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</w:p>
    <w:p>
      <w:r>
        <w:t>3.7.2024 keskiviikko</w:t>
      </w:r>
    </w:p>
    <w:p>
      <w:pPr>
        <w:pStyle w:val="Heading1"/>
      </w:pPr>
      <w:r>
        <w:t>3.7.2024-6.7.2024</w:t>
      </w:r>
    </w:p>
    <w:p>
      <w:pPr>
        <w:pStyle w:val="Heading2"/>
      </w:pPr>
      <w:r>
        <w:t>00:01-23:59 Helsinki Chamber Music Festival 2024</w:t>
      </w:r>
    </w:p>
    <w:p>
      <w:r>
        <w:t>Helsinki Chamber Music Festival on kansainvälinen kamarimusiikkifestivaali, joka järjestetään Helsingissä vuosittain heinäkuussa.</w:t>
      </w:r>
    </w:p>
    <w:p>
      <w:r>
        <w:t>https://www.helsinkichamber.com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