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Ruusulankatu 3-5, 00260, Helsinki</w:t>
      </w:r>
    </w:p>
    <w:p>
      <w:r>
        <w:t>1.5.2024 keskiviikko</w:t>
      </w:r>
    </w:p>
    <w:p>
      <w:pPr>
        <w:pStyle w:val="Heading1"/>
      </w:pPr>
      <w:r>
        <w:t>1.5.2024 keskiviikko</w:t>
      </w:r>
    </w:p>
    <w:p>
      <w:pPr>
        <w:pStyle w:val="Heading2"/>
      </w:pPr>
      <w:r>
        <w:t>18:00-21:00 Vappu Rumba!</w:t>
      </w:r>
    </w:p>
    <w:p>
      <w:r>
        <w:t xml:space="preserve">Tule kuulemaan latinalaisamerikkalaista musiikkia Linkoon vappupäivänä! 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