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Turunlinnantie 1, 00900, Helsinki</w:t>
      </w:r>
    </w:p>
    <w:p>
      <w:r>
        <w:t>12.6.2024 keskiviikko</w:t>
      </w:r>
    </w:p>
    <w:p>
      <w:pPr>
        <w:pStyle w:val="Heading1"/>
      </w:pPr>
      <w:r>
        <w:t>12.6.2024 keskiviikko</w:t>
      </w:r>
    </w:p>
    <w:p>
      <w:pPr>
        <w:pStyle w:val="Heading2"/>
      </w:pPr>
      <w:r>
        <w:t>17:00-18:00 Suomen kieliapua aikuisille.</w:t>
      </w:r>
    </w:p>
    <w:p>
      <w:r>
        <w:t>Suomen kieliapua aikuisille Itäkeskuksen kirjastossa!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