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17.7.2024 keskiviikko</w:t>
      </w:r>
    </w:p>
    <w:p>
      <w:pPr>
        <w:pStyle w:val="Heading1"/>
      </w:pPr>
      <w:r>
        <w:t>17.7.2024-20.7.2024</w:t>
      </w:r>
    </w:p>
    <w:p>
      <w:pPr>
        <w:pStyle w:val="Heading2"/>
      </w:pPr>
      <w:r>
        <w:t>00:01-23:59 Suuret Oluet Pienet Panimot 2024</w:t>
      </w:r>
    </w:p>
    <w:p>
      <w:r>
        <w:t xml:space="preserve">Suuret Oluet Pienet Panimot on olut- ja pienpanimotapahtuma, joka järjestetään Helsingissä heinäkuussa. </w:t>
      </w:r>
    </w:p>
    <w:p>
      <w:r>
        <w:t>http://www.suuretoluet.fi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