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26.4.2024 perjantai</w:t>
      </w:r>
    </w:p>
    <w:p>
      <w:pPr>
        <w:pStyle w:val="Heading1"/>
      </w:pPr>
      <w:r>
        <w:t>26.4.2024 perjantai</w:t>
      </w:r>
    </w:p>
    <w:p>
      <w:pPr>
        <w:pStyle w:val="Heading2"/>
      </w:pPr>
      <w:r>
        <w:t>19:00-20:30 Plup plup ‒ oma pohja</w:t>
      </w:r>
    </w:p>
    <w:p>
      <w:r>
        <w:t xml:space="preserve">Samuli Niittymäen ohjaus vie koelaboratorioon, jossa rotta nimeltä Splinter viettää viimeisiä päiviään. </w:t>
      </w:r>
    </w:p>
    <w:p>
      <w:r>
        <w:t>35€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