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Papinkatu 2-4, Helsinki</w:t>
      </w:r>
    </w:p>
    <w:p>
      <w:r>
        <w:t>1.6.2024 lauantai</w:t>
      </w:r>
    </w:p>
    <w:p>
      <w:pPr>
        <w:pStyle w:val="Heading1"/>
      </w:pPr>
      <w:r>
        <w:t>1.6.2024-8.6.2024</w:t>
      </w:r>
    </w:p>
    <w:p>
      <w:pPr>
        <w:pStyle w:val="Heading2"/>
      </w:pPr>
      <w:r>
        <w:t>13:00-16:00 Taste of Helsinki -kahvimaistelu</w:t>
      </w:r>
    </w:p>
    <w:p>
      <w:r>
        <w:t>Tule maistelemaan paikallisen Inka pienpaahtimon Taste of Helsinki -kahveja Ava Cafe -kahvilaan!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