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Johan Sederholmintie 3, 00810,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14:00-20:00 Raparperifestivaali</w:t>
      </w:r>
    </w:p>
    <w:p>
      <w:r>
        <w:t xml:space="preserve">Raparperifestivaali on värikäs ja herkullinen ruokatapahtuma, joka juhlistaa kesän ja satokauden alkamista Kaupunkilaisten Omalla Pellolla.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