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Lönnrotinkatu 34, 00180, Helsinki</w:t>
      </w:r>
    </w:p>
    <w:p>
      <w:r>
        <w:t>8.3.2024 perjantai</w:t>
      </w:r>
    </w:p>
    <w:p>
      <w:pPr>
        <w:pStyle w:val="Heading1"/>
      </w:pPr>
      <w:r>
        <w:t>8.3.2024 perjantai</w:t>
      </w:r>
    </w:p>
    <w:p>
      <w:pPr>
        <w:pStyle w:val="Heading2"/>
      </w:pPr>
      <w:r>
        <w:t>19:00-21:20 Petiscaria Jazz: Milana Misic</w:t>
      </w:r>
    </w:p>
    <w:p>
      <w:r>
        <w:t xml:space="preserve">Häikäisevä Milana Misic tulkitsee kuuluisan äitinsä Laila Kinnusen unohtumattomia iskelmiä ja lapsuuden ajan svengaavia jazzklassikoita.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