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Lönnrotinkatu 34, 00180, Helsinki</w:t>
      </w:r>
    </w:p>
    <w:p>
      <w:r>
        <w:t>1.3.2024 perjantai</w:t>
      </w:r>
    </w:p>
    <w:p>
      <w:pPr>
        <w:pStyle w:val="Heading1"/>
      </w:pPr>
      <w:r>
        <w:t>1.3.2024 perjantai</w:t>
      </w:r>
    </w:p>
    <w:p>
      <w:pPr>
        <w:pStyle w:val="Heading2"/>
      </w:pPr>
      <w:r>
        <w:t>19:00-21:20 Petiscaria Jazz: Minna Lasanen</w:t>
      </w:r>
    </w:p>
    <w:p>
      <w:r>
        <w:t xml:space="preserve">Minna Lasanen on kuuluu suomalaisten jazz-laulajien harvalukuiseen eliittiin. Minna on jazz standardien ja bluesin syvä-ääninen ja sielukas tulkitsija.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