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Katariinankatu 3, 00170,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 xml:space="preserve">16:30-20:00 Downtown Supperclub </w:t>
      </w:r>
    </w:p>
    <w:p>
      <w:r>
        <w:t>Supperclub on El Fantissa järjestettävä tapahtumasarja, jossa paikalliset ruokaan liittyvät ammattilaiset esittelevät taitojaan yhden yön illallistapahtumassa.</w:t>
      </w:r>
    </w:p>
    <w:p>
      <w:r>
        <w:t>9-20€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