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154, 00560, Helsinki</w:t>
      </w:r>
    </w:p>
    <w:p>
      <w:r>
        <w:t>21.5.2024 tiistai</w:t>
      </w:r>
    </w:p>
    <w:p>
      <w:pPr>
        <w:pStyle w:val="Heading1"/>
      </w:pPr>
      <w:r>
        <w:t>21.5.2024-28.5.2024</w:t>
      </w:r>
    </w:p>
    <w:p>
      <w:pPr>
        <w:pStyle w:val="Heading2"/>
      </w:pPr>
      <w:r>
        <w:t>17:30-19:00 Annalan puutarhan villiyrtit</w:t>
      </w:r>
    </w:p>
    <w:p>
      <w:r>
        <w:t>Hyötykasviyhdistys järjestää retken Annalan ympäristössä, jossa tutustutaan luonnon omaan alkukevään satoon.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