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Suomenlinna B 56, 00190, Helsinki</w:t>
      </w:r>
    </w:p>
    <w:p>
      <w:r>
        <w:t>6.6.2024 torstai</w:t>
      </w:r>
    </w:p>
    <w:p>
      <w:pPr>
        <w:pStyle w:val="Heading1"/>
      </w:pPr>
      <w:r>
        <w:t>6.6.2024 torstai</w:t>
      </w:r>
    </w:p>
    <w:p>
      <w:pPr>
        <w:pStyle w:val="Heading2"/>
      </w:pPr>
      <w:r>
        <w:t>13:00-16:00 Kustaan nimipäiväkahvit</w:t>
      </w:r>
    </w:p>
    <w:p>
      <w:r>
        <w:t>Kustaan nimipäiväkahvit -tapahtumassa palataan ajassa 1700-luvulle. Ohjelmassa on vuosisatojen takaisia nimipäiväperinteitä itse Kuningas Kustaa III johdolla.</w:t>
      </w:r>
    </w:p>
    <w:p>
      <w:r>
        <w:t>Tapahtuman ohjelma on maksuton, mutta nimipäiväherkut ovat maksullisia.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