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Maurinkatu 6, 00170, Helsinki</w:t>
      </w:r>
    </w:p>
    <w:p>
      <w:r>
        <w:t>15.6.2024 lauantai</w:t>
      </w:r>
    </w:p>
    <w:p>
      <w:pPr>
        <w:pStyle w:val="Heading1"/>
      </w:pPr>
      <w:r>
        <w:t>15.6.2024 lauantai</w:t>
      </w:r>
    </w:p>
    <w:p>
      <w:pPr>
        <w:pStyle w:val="Heading2"/>
      </w:pPr>
      <w:r>
        <w:t>12:00-16:00 Aikamatka ravintola Svenska Klubbenin historiaan</w:t>
      </w:r>
    </w:p>
    <w:p>
      <w:r>
        <w:t>Kesäkuussa järjestetään opastettuja talokierroksia historiallisessa ravintola Svenska Klubbenissa. Oppaina toimivat talon omat omistautuneet tarjoilijat</w:t>
      </w:r>
    </w:p>
    <w:p>
      <w:r>
        <w:t>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