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Pohjoisesplanadi 11-13, 00170, Helsinki</w:t>
      </w:r>
    </w:p>
    <w:p>
      <w:r>
        <w:t>4.4.2023 tiistai</w:t>
      </w:r>
    </w:p>
    <w:p>
      <w:pPr>
        <w:pStyle w:val="Heading1"/>
      </w:pPr>
      <w:r>
        <w:t>4.4.2023 tiistai</w:t>
      </w:r>
    </w:p>
    <w:p>
      <w:pPr>
        <w:pStyle w:val="Heading2"/>
      </w:pPr>
      <w:r>
        <w:t>10:00-16:00 Work for You Recruitment Event</w:t>
      </w:r>
    </w:p>
    <w:p>
      <w:r>
        <w:t>The event is intended for international job seekers and for companies in which working in English, or with limited Finnish or Swedish skills is possible.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