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</w:p>
    <w:p>
      <w:r>
        <w:t>10.11.2022 torstai</w:t>
      </w:r>
    </w:p>
    <w:p>
      <w:pPr>
        <w:pStyle w:val="Heading1"/>
      </w:pPr>
      <w:r>
        <w:t>10.11.2022 torstai</w:t>
      </w:r>
    </w:p>
    <w:p>
      <w:pPr>
        <w:pStyle w:val="Heading2"/>
      </w:pPr>
      <w:r>
        <w:t>17:00-19:00  Voimavaroja luonnosta - tukea hyvinvointiin ja jaksamiseen</w:t>
      </w:r>
    </w:p>
    <w:p>
      <w:r>
        <w:t>Haluamme kutsua vapaaehtoiset voimavaroja luonnosta luennolle ammentamaan luennon teemoista tukea omaan hyvinvointiin ja jaksamiseen.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