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</w:p>
    <w:p>
      <w:r>
        <w:t>21.10.2020 keskiviikko</w:t>
      </w:r>
    </w:p>
    <w:p>
      <w:pPr>
        <w:pStyle w:val="Heading1"/>
      </w:pPr>
      <w:r>
        <w:t>21.10.2020-25.10.2020</w:t>
      </w:r>
    </w:p>
    <w:p>
      <w:pPr>
        <w:pStyle w:val="Heading2"/>
      </w:pPr>
      <w:r>
        <w:t>00:01-23:59 El Campéon del Mundo</w:t>
      </w:r>
    </w:p>
    <w:p>
      <w:r>
        <w:t>Uruguaylainen dokumenttielokuva "El Campeón del Mundo" ("Maailmanmestari") esitetään Cinemaissí  -festivaalilla lokakuussa.</w:t>
      </w:r>
    </w:p>
    <w:p>
      <w:r>
        <w:t>4€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