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Rikhardinkatu 3, 00130, Helsinki</w:t>
      </w:r>
    </w:p>
    <w:p>
      <w:r>
        <w:t>10.5.2017 keskiviikko</w:t>
      </w:r>
    </w:p>
    <w:p>
      <w:pPr>
        <w:pStyle w:val="Heading1"/>
      </w:pPr>
      <w:r>
        <w:t>10.5.2017 keskiviikko</w:t>
      </w:r>
    </w:p>
    <w:p>
      <w:pPr>
        <w:pStyle w:val="Heading2"/>
      </w:pPr>
      <w:r>
        <w:t>18:00-20:00 Venäläisen kirjallisuuden lukupiiri</w:t>
      </w:r>
    </w:p>
    <w:p>
      <w:r>
        <w:t>Venäläisen kirjallisuuden lukupiiri jatkuu Rikhardinkadun kirjastossa.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